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6C8BE" w14:textId="5DFB7EEE" w:rsidR="005707D4" w:rsidRPr="005707D4" w:rsidRDefault="005707D4">
      <w:pPr>
        <w:rPr>
          <w:b/>
          <w:bCs/>
          <w:sz w:val="32"/>
          <w:szCs w:val="32"/>
        </w:rPr>
      </w:pPr>
      <w:r w:rsidRPr="005707D4">
        <w:rPr>
          <w:b/>
          <w:bCs/>
          <w:sz w:val="32"/>
          <w:szCs w:val="32"/>
        </w:rPr>
        <w:t>INVASIVE SPECIES REMOVAL</w:t>
      </w:r>
    </w:p>
    <w:p w14:paraId="59005D32" w14:textId="65B9721B" w:rsidR="001A227C" w:rsidRDefault="005707D4">
      <w:r>
        <w:t>Do you have problems with invasive species of plants encroaching on  your propert</w:t>
      </w:r>
      <w:r w:rsidR="00312F68">
        <w:t>y</w:t>
      </w:r>
      <w:r>
        <w:t>?  In addition to being harmful to the environment, some invasive, like wild parsnip, can be dangerous to humans.  Others will cause property damage.</w:t>
      </w:r>
    </w:p>
    <w:p w14:paraId="2DD166BB" w14:textId="2F67F056" w:rsidR="005707D4" w:rsidRDefault="005707D4">
      <w:r>
        <w:t>If you want to remove invasive species on your property, you may be able to hire the North Country Cooperative Invasive Species Management Area (NCCISMA).  They have a strike team which will treat high priority invasive species on private property. Thanks to NCCISMA’s cost-share program, funded by the Michigan Invasive species Grant Program, property owners are only responsible for paying half of the treatment costs.  Members of Lake County River Property Owners Association can get a better deal in 2021:  LCRPOA will pay half of your half, so would only be responsible for 25% of the total cost.</w:t>
      </w:r>
    </w:p>
    <w:p w14:paraId="417BF134" w14:textId="5AF35024" w:rsidR="005707D4" w:rsidRDefault="005707D4">
      <w:r>
        <w:t>Contact NCCISMA:  Zach Peklo 248.210.6047 or zach.peklo@macd.org</w:t>
      </w:r>
    </w:p>
    <w:sectPr w:rsidR="00570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7D4"/>
    <w:rsid w:val="00186B9F"/>
    <w:rsid w:val="00312F68"/>
    <w:rsid w:val="0035642C"/>
    <w:rsid w:val="005707D4"/>
    <w:rsid w:val="00866166"/>
    <w:rsid w:val="00F17DBB"/>
    <w:rsid w:val="00F7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4F71A"/>
  <w15:chartTrackingRefBased/>
  <w15:docId w15:val="{58D2495E-0563-4410-BDE4-1FDBB2CB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Gary</dc:creator>
  <cp:keywords/>
  <dc:description/>
  <cp:lastModifiedBy>Kim Gary</cp:lastModifiedBy>
  <cp:revision>2</cp:revision>
  <dcterms:created xsi:type="dcterms:W3CDTF">2021-05-05T18:18:00Z</dcterms:created>
  <dcterms:modified xsi:type="dcterms:W3CDTF">2021-05-25T14:57:00Z</dcterms:modified>
</cp:coreProperties>
</file>